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47" w:rsidRPr="0035638B" w:rsidRDefault="00622D47" w:rsidP="00622D47">
      <w:pPr>
        <w:ind w:firstLine="567"/>
        <w:jc w:val="both"/>
        <w:rPr>
          <w:rFonts w:ascii="Times New Roman" w:hAnsi="Times New Roman" w:cs="Times New Roman"/>
          <w:b/>
          <w:sz w:val="28"/>
        </w:rPr>
      </w:pPr>
      <w:r w:rsidRPr="0035638B">
        <w:rPr>
          <w:rFonts w:ascii="Times New Roman" w:hAnsi="Times New Roman" w:cs="Times New Roman"/>
          <w:b/>
          <w:sz w:val="28"/>
        </w:rPr>
        <w:t xml:space="preserve">Уважаемые родители! Берегите своих детей от выпадения из окон! </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 xml:space="preserve">В последней декаде мая и начале июня 2017 года в Республике Татарстан было зафиксировано  5 случаев </w:t>
      </w:r>
      <w:proofErr w:type="spellStart"/>
      <w:r w:rsidRPr="002955BF">
        <w:rPr>
          <w:rFonts w:ascii="Times New Roman" w:hAnsi="Times New Roman" w:cs="Times New Roman"/>
          <w:sz w:val="28"/>
        </w:rPr>
        <w:t>травмирования</w:t>
      </w:r>
      <w:proofErr w:type="spellEnd"/>
      <w:r w:rsidRPr="002955BF">
        <w:rPr>
          <w:rFonts w:ascii="Times New Roman" w:hAnsi="Times New Roman" w:cs="Times New Roman"/>
          <w:sz w:val="28"/>
        </w:rPr>
        <w:t xml:space="preserve"> малолетних детей вследствие выпадения из окон жилых помещений (2 случая со смертельным исходом и 3 случая с тяжелыми последствиями для здоровь</w:t>
      </w:r>
      <w:r>
        <w:rPr>
          <w:rFonts w:ascii="Times New Roman" w:hAnsi="Times New Roman" w:cs="Times New Roman"/>
          <w:sz w:val="28"/>
        </w:rPr>
        <w:t>я).</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Данные факты свидетельствуют, в том числе, о ненадлежащем исполнении родителями родительских обязанностей, за которое предусмотрена административная ответственность. Кроме того, за ними могут иметь место виновные действия родителя (иного законного представителя) или лица, обязанного иметь заботу о ребенке, подпадающие под действия статьи 125 («Оставление в опасности»), 156 («Неисполнение обязанностей по воспитанию несовершеннолетнего»)  Уголовного</w:t>
      </w:r>
      <w:r>
        <w:rPr>
          <w:rFonts w:ascii="Times New Roman" w:hAnsi="Times New Roman" w:cs="Times New Roman"/>
          <w:sz w:val="28"/>
        </w:rPr>
        <w:t xml:space="preserve"> кодекса Российской Федерации.</w:t>
      </w:r>
    </w:p>
    <w:p w:rsidR="002955BF" w:rsidRPr="002955BF" w:rsidRDefault="002955BF" w:rsidP="002955BF">
      <w:pPr>
        <w:ind w:firstLine="567"/>
        <w:jc w:val="both"/>
        <w:rPr>
          <w:rFonts w:ascii="Times New Roman" w:hAnsi="Times New Roman" w:cs="Times New Roman"/>
          <w:sz w:val="28"/>
        </w:rPr>
      </w:pPr>
      <w:r w:rsidRPr="002955BF">
        <w:rPr>
          <w:rFonts w:ascii="Times New Roman" w:hAnsi="Times New Roman" w:cs="Times New Roman"/>
          <w:sz w:val="28"/>
        </w:rPr>
        <w:t>Учитывая вышеизложенное, в целях предотвращения подобных трагических случаев родителям или лицам их замещающих, необходимо помнить об ответственности за жизнь и здоровье детей, о мерах безопасности, недопустимости оставления детей без присмотра, ответственности, предусмотренной действующим законодательством.</w:t>
      </w:r>
    </w:p>
    <w:p w:rsidR="00622D47" w:rsidRPr="002955BF" w:rsidRDefault="00622D47" w:rsidP="002955BF">
      <w:pPr>
        <w:tabs>
          <w:tab w:val="left" w:pos="6360"/>
        </w:tabs>
        <w:ind w:firstLine="567"/>
        <w:jc w:val="both"/>
        <w:rPr>
          <w:rFonts w:ascii="Times New Roman" w:hAnsi="Times New Roman" w:cs="Times New Roman"/>
          <w:b/>
          <w:sz w:val="28"/>
        </w:rPr>
      </w:pPr>
      <w:r w:rsidRPr="002955BF">
        <w:rPr>
          <w:rFonts w:ascii="Times New Roman" w:hAnsi="Times New Roman" w:cs="Times New Roman"/>
          <w:b/>
          <w:sz w:val="28"/>
        </w:rPr>
        <w:t xml:space="preserve">Как защитить ребенка от падения из окна? </w:t>
      </w:r>
      <w:r w:rsidR="002955BF" w:rsidRPr="002955BF">
        <w:rPr>
          <w:rFonts w:ascii="Times New Roman" w:hAnsi="Times New Roman" w:cs="Times New Roman"/>
          <w:b/>
          <w:sz w:val="28"/>
        </w:rPr>
        <w:tab/>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Отодвиньте от окон все виды мебели, чтобы ребенок не смог залезть на подоконник.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По возможности открывайте окна сверху, а не снизу.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Ставьте на окна специальные фиксаторы, которые не позволят ребенку открыть окно более</w:t>
      </w:r>
      <w:proofErr w:type="gramStart"/>
      <w:r w:rsidRPr="00622D47">
        <w:rPr>
          <w:rFonts w:ascii="Times New Roman" w:hAnsi="Times New Roman" w:cs="Times New Roman"/>
          <w:sz w:val="28"/>
        </w:rPr>
        <w:t>,</w:t>
      </w:r>
      <w:proofErr w:type="gramEnd"/>
      <w:r w:rsidRPr="00622D47">
        <w:rPr>
          <w:rFonts w:ascii="Times New Roman" w:hAnsi="Times New Roman" w:cs="Times New Roman"/>
          <w:sz w:val="28"/>
        </w:rPr>
        <w:t xml:space="preserve"> чем на несколько </w:t>
      </w:r>
      <w:r w:rsidR="00B06338">
        <w:rPr>
          <w:rFonts w:ascii="Times New Roman" w:hAnsi="Times New Roman" w:cs="Times New Roman"/>
          <w:sz w:val="28"/>
        </w:rPr>
        <w:t>миллиметров</w:t>
      </w:r>
      <w:r w:rsidRPr="00622D47">
        <w:rPr>
          <w:rFonts w:ascii="Times New Roman" w:hAnsi="Times New Roman" w:cs="Times New Roman"/>
          <w:sz w:val="28"/>
        </w:rPr>
        <w:t xml:space="preserve">.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w:t>
      </w:r>
      <w:r w:rsidRPr="00622D47">
        <w:rPr>
          <w:rFonts w:ascii="Times New Roman" w:hAnsi="Times New Roman" w:cs="Times New Roman"/>
          <w:sz w:val="28"/>
        </w:rPr>
        <w:lastRenderedPageBreak/>
        <w:t xml:space="preserve">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Обратите внимание: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B06338" w:rsidRDefault="00B06338" w:rsidP="00622D47">
      <w:pPr>
        <w:ind w:firstLine="567"/>
        <w:jc w:val="both"/>
        <w:rPr>
          <w:rFonts w:ascii="Times New Roman" w:hAnsi="Times New Roman" w:cs="Times New Roman"/>
          <w:b/>
          <w:sz w:val="28"/>
        </w:rPr>
      </w:pPr>
    </w:p>
    <w:p w:rsidR="00B06338" w:rsidRDefault="00B06338" w:rsidP="002955BF">
      <w:pPr>
        <w:jc w:val="both"/>
        <w:rPr>
          <w:rFonts w:ascii="Times New Roman" w:hAnsi="Times New Roman" w:cs="Times New Roman"/>
          <w:b/>
          <w:sz w:val="28"/>
        </w:rPr>
      </w:pPr>
      <w:bookmarkStart w:id="0" w:name="_GoBack"/>
      <w:bookmarkEnd w:id="0"/>
    </w:p>
    <w:p w:rsidR="00B06338" w:rsidRDefault="00B06338" w:rsidP="00622D47">
      <w:pPr>
        <w:ind w:firstLine="567"/>
        <w:jc w:val="both"/>
        <w:rPr>
          <w:rFonts w:ascii="Times New Roman" w:hAnsi="Times New Roman" w:cs="Times New Roman"/>
          <w:b/>
          <w:sz w:val="28"/>
        </w:rPr>
      </w:pPr>
    </w:p>
    <w:p w:rsidR="00622D47" w:rsidRPr="00622D47" w:rsidRDefault="00622D47" w:rsidP="00622D47">
      <w:pPr>
        <w:ind w:firstLine="567"/>
        <w:jc w:val="both"/>
        <w:rPr>
          <w:rFonts w:ascii="Times New Roman" w:hAnsi="Times New Roman" w:cs="Times New Roman"/>
          <w:b/>
          <w:sz w:val="28"/>
        </w:rPr>
      </w:pPr>
      <w:r w:rsidRPr="00622D47">
        <w:rPr>
          <w:rFonts w:ascii="Times New Roman" w:hAnsi="Times New Roman" w:cs="Times New Roman"/>
          <w:b/>
          <w:sz w:val="28"/>
        </w:rPr>
        <w:t>Наглядная информация:</w:t>
      </w:r>
    </w:p>
    <w:p w:rsidR="00622D47" w:rsidRDefault="00622D47" w:rsidP="00B06338">
      <w:pPr>
        <w:ind w:hanging="851"/>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356365" cy="4219575"/>
            <wp:effectExtent l="0" t="0" r="0" b="0"/>
            <wp:docPr id="1" name="Рисунок 1" descr="C:\Users\Albina\Desktop\3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37565.jpg"/>
                    <pic:cNvPicPr>
                      <a:picLocks noChangeAspect="1" noChangeArrowheads="1"/>
                    </pic:cNvPicPr>
                  </pic:nvPicPr>
                  <pic:blipFill>
                    <a:blip r:embed="rId6" cstate="print"/>
                    <a:srcRect/>
                    <a:stretch>
                      <a:fillRect/>
                    </a:stretch>
                  </pic:blipFill>
                  <pic:spPr bwMode="auto">
                    <a:xfrm>
                      <a:off x="0" y="0"/>
                      <a:ext cx="6360927" cy="4222603"/>
                    </a:xfrm>
                    <a:prstGeom prst="rect">
                      <a:avLst/>
                    </a:prstGeom>
                    <a:noFill/>
                    <a:ln w="9525">
                      <a:noFill/>
                      <a:miter lim="800000"/>
                      <a:headEnd/>
                      <a:tailEnd/>
                    </a:ln>
                  </pic:spPr>
                </pic:pic>
              </a:graphicData>
            </a:graphic>
          </wp:inline>
        </w:drawing>
      </w:r>
    </w:p>
    <w:p w:rsidR="00D957CB" w:rsidRPr="00622D47" w:rsidRDefault="00D957CB" w:rsidP="00622D47">
      <w:pPr>
        <w:ind w:firstLine="567"/>
        <w:jc w:val="both"/>
        <w:rPr>
          <w:rFonts w:ascii="Times New Roman" w:hAnsi="Times New Roman" w:cs="Times New Roman"/>
          <w:sz w:val="28"/>
        </w:rPr>
      </w:pPr>
    </w:p>
    <w:sectPr w:rsidR="00D957CB" w:rsidRPr="00622D47" w:rsidSect="00DA7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DE524A"/>
    <w:multiLevelType w:val="hybridMultilevel"/>
    <w:tmpl w:val="3A877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C726725"/>
    <w:multiLevelType w:val="hybridMultilevel"/>
    <w:tmpl w:val="670CFB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714865"/>
    <w:multiLevelType w:val="hybridMultilevel"/>
    <w:tmpl w:val="39257B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816CA3C"/>
    <w:multiLevelType w:val="hybridMultilevel"/>
    <w:tmpl w:val="4CA0FE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B10F2"/>
    <w:rsid w:val="0007061C"/>
    <w:rsid w:val="0024025F"/>
    <w:rsid w:val="002955BF"/>
    <w:rsid w:val="0035638B"/>
    <w:rsid w:val="00373FD2"/>
    <w:rsid w:val="004A7E63"/>
    <w:rsid w:val="00622D47"/>
    <w:rsid w:val="006B10F2"/>
    <w:rsid w:val="00B06338"/>
    <w:rsid w:val="00D957CB"/>
    <w:rsid w:val="00DA7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A28"/>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613</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NNI_NGV</cp:lastModifiedBy>
  <cp:revision>5</cp:revision>
  <cp:lastPrinted>2017-06-20T06:23:00Z</cp:lastPrinted>
  <dcterms:created xsi:type="dcterms:W3CDTF">2017-06-20T05:50:00Z</dcterms:created>
  <dcterms:modified xsi:type="dcterms:W3CDTF">2017-06-20T10:58:00Z</dcterms:modified>
</cp:coreProperties>
</file>